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ACB" w:rsidRDefault="00933ACB" w:rsidP="00933ACB">
      <w:pPr>
        <w:pStyle w:val="Ttulo1"/>
        <w:jc w:val="center"/>
        <w:rPr>
          <w:rFonts w:ascii="Arial" w:hAnsi="Arial" w:cs="Arial"/>
          <w:color w:val="auto"/>
          <w:sz w:val="24"/>
          <w:szCs w:val="24"/>
        </w:rPr>
      </w:pPr>
      <w:r w:rsidRPr="007F168E">
        <w:rPr>
          <w:rFonts w:ascii="Arial" w:hAnsi="Arial" w:cs="Arial"/>
          <w:color w:val="auto"/>
          <w:sz w:val="24"/>
          <w:szCs w:val="24"/>
        </w:rPr>
        <w:t>HOMOLOGAÇÃO/ ADJUDICAÇÃO:</w:t>
      </w:r>
    </w:p>
    <w:p w:rsidR="00933ACB" w:rsidRDefault="00933ACB" w:rsidP="00933ACB"/>
    <w:p w:rsidR="00933ACB" w:rsidRPr="00933ACB" w:rsidRDefault="00933ACB" w:rsidP="00933ACB">
      <w:pPr>
        <w:rPr>
          <w:b/>
        </w:rPr>
      </w:pPr>
      <w:r w:rsidRPr="00933ACB">
        <w:rPr>
          <w:b/>
        </w:rPr>
        <w:t>PREGÃO PRESENCIAL Nº 006/2021</w:t>
      </w:r>
      <w:r>
        <w:rPr>
          <w:b/>
        </w:rPr>
        <w:t>.</w:t>
      </w:r>
    </w:p>
    <w:p w:rsidR="00933ACB" w:rsidRPr="00F9768B" w:rsidRDefault="00933ACB" w:rsidP="00933ACB">
      <w:pPr>
        <w:rPr>
          <w:rFonts w:cs="Arial"/>
          <w:sz w:val="24"/>
          <w:szCs w:val="24"/>
        </w:rPr>
      </w:pPr>
    </w:p>
    <w:p w:rsidR="00933ACB" w:rsidRDefault="00933ACB" w:rsidP="00933ACB">
      <w:pPr>
        <w:ind w:firstLine="1701"/>
        <w:jc w:val="both"/>
        <w:rPr>
          <w:rFonts w:cs="Arial"/>
          <w:sz w:val="24"/>
          <w:szCs w:val="24"/>
        </w:rPr>
      </w:pPr>
      <w:r w:rsidRPr="00F9768B">
        <w:rPr>
          <w:rFonts w:cs="Arial"/>
          <w:sz w:val="24"/>
          <w:szCs w:val="24"/>
        </w:rPr>
        <w:t xml:space="preserve">Homologo e Adjudico a decisão do </w:t>
      </w:r>
      <w:proofErr w:type="gramStart"/>
      <w:r w:rsidRPr="00F9768B">
        <w:rPr>
          <w:rFonts w:cs="Arial"/>
          <w:sz w:val="24"/>
          <w:szCs w:val="24"/>
        </w:rPr>
        <w:t>Sr.</w:t>
      </w:r>
      <w:proofErr w:type="gramEnd"/>
      <w:r w:rsidRPr="00F9768B">
        <w:rPr>
          <w:rFonts w:cs="Arial"/>
          <w:sz w:val="24"/>
          <w:szCs w:val="24"/>
        </w:rPr>
        <w:t xml:space="preserve"> Pregoeiro, juntamente com sua Equi</w:t>
      </w:r>
      <w:r>
        <w:rPr>
          <w:rFonts w:cs="Arial"/>
          <w:sz w:val="24"/>
          <w:szCs w:val="24"/>
        </w:rPr>
        <w:t>pe de apoio, conforme ATA nº 007/2021</w:t>
      </w:r>
      <w:r w:rsidRPr="00F9768B">
        <w:rPr>
          <w:rFonts w:cs="Arial"/>
          <w:sz w:val="24"/>
          <w:szCs w:val="24"/>
        </w:rPr>
        <w:t xml:space="preserve">,  referente ao registro de preço unitário por item, para futuras </w:t>
      </w:r>
      <w:r>
        <w:rPr>
          <w:rFonts w:cs="Arial"/>
          <w:sz w:val="24"/>
          <w:szCs w:val="24"/>
        </w:rPr>
        <w:t>contratações de horas de Mecânica ( s) (leve/pesada), torno e solda</w:t>
      </w:r>
      <w:r w:rsidRPr="00F9768B">
        <w:rPr>
          <w:rFonts w:cs="Arial"/>
          <w:sz w:val="24"/>
          <w:szCs w:val="24"/>
        </w:rPr>
        <w:t xml:space="preserve">, </w:t>
      </w:r>
      <w:r>
        <w:rPr>
          <w:rFonts w:cs="Arial"/>
          <w:sz w:val="24"/>
          <w:szCs w:val="24"/>
        </w:rPr>
        <w:t>para a Prefeitura Municipal de Santo Antônio das Missões-RS</w:t>
      </w:r>
      <w:r w:rsidRPr="00F9768B">
        <w:rPr>
          <w:rFonts w:cs="Arial"/>
          <w:sz w:val="24"/>
          <w:szCs w:val="24"/>
        </w:rPr>
        <w:t>,  em favor da</w:t>
      </w:r>
      <w:r>
        <w:rPr>
          <w:rFonts w:cs="Arial"/>
          <w:sz w:val="24"/>
          <w:szCs w:val="24"/>
        </w:rPr>
        <w:t>s</w:t>
      </w:r>
      <w:r w:rsidRPr="00F9768B">
        <w:rPr>
          <w:rFonts w:cs="Arial"/>
          <w:sz w:val="24"/>
          <w:szCs w:val="24"/>
        </w:rPr>
        <w:t xml:space="preserve"> Empresa</w:t>
      </w:r>
      <w:r>
        <w:rPr>
          <w:rFonts w:cs="Arial"/>
          <w:sz w:val="24"/>
          <w:szCs w:val="24"/>
        </w:rPr>
        <w:t>s</w:t>
      </w:r>
      <w:r w:rsidRPr="00F9768B">
        <w:rPr>
          <w:rFonts w:cs="Arial"/>
          <w:sz w:val="24"/>
          <w:szCs w:val="24"/>
        </w:rPr>
        <w:t>:</w:t>
      </w:r>
    </w:p>
    <w:p w:rsidR="00933ACB" w:rsidRDefault="00933ACB" w:rsidP="009D6E0F">
      <w:pPr>
        <w:jc w:val="both"/>
        <w:rPr>
          <w:rFonts w:cs="Arial"/>
          <w:sz w:val="24"/>
          <w:szCs w:val="24"/>
        </w:rPr>
      </w:pPr>
    </w:p>
    <w:p w:rsidR="00933ACB" w:rsidRDefault="00933ACB" w:rsidP="00933ACB">
      <w:pPr>
        <w:jc w:val="both"/>
        <w:rPr>
          <w:rFonts w:cs="Arial"/>
          <w:b/>
          <w:sz w:val="24"/>
          <w:szCs w:val="24"/>
        </w:rPr>
      </w:pPr>
      <w:r w:rsidRPr="00D32493">
        <w:rPr>
          <w:rFonts w:cs="Arial"/>
          <w:b/>
          <w:sz w:val="24"/>
          <w:szCs w:val="24"/>
        </w:rPr>
        <w:t>MARCELO SOUZA DA SILVA, Rua Porfirio Belmonte, 3271, centro de Santo Antônio das Missões – RS, CNPJ - 15.459.536/0001-47;</w:t>
      </w:r>
    </w:p>
    <w:p w:rsidR="00933ACB" w:rsidRPr="00D32493" w:rsidRDefault="00933ACB" w:rsidP="00933ACB">
      <w:pPr>
        <w:jc w:val="both"/>
        <w:rPr>
          <w:rFonts w:cs="Arial"/>
          <w:b/>
          <w:sz w:val="24"/>
          <w:szCs w:val="24"/>
        </w:rPr>
      </w:pPr>
      <w:bookmarkStart w:id="0" w:name="_GoBack"/>
      <w:bookmarkEnd w:id="0"/>
    </w:p>
    <w:p w:rsidR="00933ACB" w:rsidRDefault="00933ACB" w:rsidP="00933ACB">
      <w:pPr>
        <w:jc w:val="both"/>
        <w:rPr>
          <w:rFonts w:cs="Arial"/>
          <w:b/>
          <w:sz w:val="24"/>
          <w:szCs w:val="24"/>
        </w:rPr>
      </w:pPr>
      <w:r w:rsidRPr="00D32493">
        <w:rPr>
          <w:rFonts w:cs="Arial"/>
          <w:b/>
          <w:sz w:val="24"/>
          <w:szCs w:val="24"/>
        </w:rPr>
        <w:t xml:space="preserve">ROGER NETTO CABRAL, Rua </w:t>
      </w:r>
      <w:proofErr w:type="spellStart"/>
      <w:r w:rsidRPr="00D32493">
        <w:rPr>
          <w:rFonts w:cs="Arial"/>
          <w:b/>
          <w:sz w:val="24"/>
          <w:szCs w:val="24"/>
        </w:rPr>
        <w:t>Atanagildo</w:t>
      </w:r>
      <w:proofErr w:type="spellEnd"/>
      <w:r w:rsidRPr="00D32493">
        <w:rPr>
          <w:rFonts w:cs="Arial"/>
          <w:b/>
          <w:sz w:val="24"/>
          <w:szCs w:val="24"/>
        </w:rPr>
        <w:t xml:space="preserve"> Guimarães, 3562, Bairro Boa Esperança – Santo Antônio das Missões – RS, CNPJ - 13.268.201/0001-16;</w:t>
      </w:r>
    </w:p>
    <w:p w:rsidR="00933ACB" w:rsidRPr="00D32493" w:rsidRDefault="00933ACB" w:rsidP="00933ACB">
      <w:pPr>
        <w:jc w:val="both"/>
        <w:rPr>
          <w:rFonts w:cs="Arial"/>
          <w:b/>
          <w:sz w:val="24"/>
          <w:szCs w:val="24"/>
        </w:rPr>
      </w:pPr>
    </w:p>
    <w:p w:rsidR="00933ACB" w:rsidRPr="00D32493" w:rsidRDefault="00933ACB" w:rsidP="00933ACB">
      <w:pPr>
        <w:jc w:val="both"/>
        <w:rPr>
          <w:rFonts w:cs="Arial"/>
          <w:b/>
          <w:sz w:val="24"/>
          <w:szCs w:val="24"/>
        </w:rPr>
      </w:pPr>
    </w:p>
    <w:p w:rsidR="00933ACB" w:rsidRPr="00D32493" w:rsidRDefault="00933ACB" w:rsidP="00933ACB">
      <w:pPr>
        <w:jc w:val="both"/>
        <w:rPr>
          <w:rFonts w:cs="Arial"/>
          <w:b/>
          <w:sz w:val="24"/>
          <w:szCs w:val="24"/>
        </w:rPr>
      </w:pPr>
      <w:r w:rsidRPr="00D32493">
        <w:rPr>
          <w:rFonts w:cs="Arial"/>
          <w:b/>
          <w:sz w:val="24"/>
          <w:szCs w:val="24"/>
        </w:rPr>
        <w:t>ANDRÉ FERREIRA DA SILVA, Rua Ricardo Santiago de Godoy, s/n, centro, Santo Antônio das Missões – RS, CNPJ - 20.826.885/0001-90.</w:t>
      </w:r>
    </w:p>
    <w:p w:rsidR="00933ACB" w:rsidRPr="00D32493" w:rsidRDefault="00933ACB" w:rsidP="00933ACB">
      <w:pPr>
        <w:jc w:val="both"/>
        <w:rPr>
          <w:rFonts w:cs="Arial"/>
          <w:sz w:val="24"/>
          <w:szCs w:val="24"/>
        </w:rPr>
      </w:pPr>
    </w:p>
    <w:p w:rsidR="00933ACB" w:rsidRDefault="00933ACB" w:rsidP="00933ACB">
      <w:pPr>
        <w:jc w:val="both"/>
        <w:rPr>
          <w:rFonts w:cs="Arial"/>
          <w:b/>
          <w:sz w:val="24"/>
          <w:szCs w:val="24"/>
        </w:rPr>
      </w:pPr>
    </w:p>
    <w:p w:rsidR="00933ACB" w:rsidRDefault="00933ACB" w:rsidP="00933ACB">
      <w:pPr>
        <w:jc w:val="both"/>
        <w:rPr>
          <w:rFonts w:cs="Arial"/>
          <w:sz w:val="24"/>
          <w:szCs w:val="24"/>
        </w:rPr>
      </w:pPr>
    </w:p>
    <w:tbl>
      <w:tblPr>
        <w:tblStyle w:val="Tabelacomgrade"/>
        <w:tblW w:w="936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4678"/>
        <w:gridCol w:w="1989"/>
        <w:gridCol w:w="1560"/>
      </w:tblGrid>
      <w:tr w:rsidR="00933ACB" w:rsidRPr="007E0A0F" w:rsidTr="00E928C6">
        <w:tc>
          <w:tcPr>
            <w:tcW w:w="1135" w:type="dxa"/>
          </w:tcPr>
          <w:p w:rsidR="00933ACB" w:rsidRPr="007E0A0F" w:rsidRDefault="00933ACB" w:rsidP="00E928C6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Item</w:t>
            </w:r>
          </w:p>
        </w:tc>
        <w:tc>
          <w:tcPr>
            <w:tcW w:w="4678" w:type="dxa"/>
          </w:tcPr>
          <w:p w:rsidR="00933ACB" w:rsidRPr="007E0A0F" w:rsidRDefault="00933ACB" w:rsidP="00E928C6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Objeto</w:t>
            </w:r>
          </w:p>
        </w:tc>
        <w:tc>
          <w:tcPr>
            <w:tcW w:w="1989" w:type="dxa"/>
            <w:vAlign w:val="center"/>
          </w:tcPr>
          <w:p w:rsidR="00933ACB" w:rsidRPr="007E0A0F" w:rsidRDefault="00933ACB" w:rsidP="00E928C6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7E0A0F">
              <w:rPr>
                <w:rFonts w:cs="Arial"/>
                <w:b/>
                <w:sz w:val="24"/>
                <w:szCs w:val="24"/>
              </w:rPr>
              <w:t>EMPRESA</w:t>
            </w:r>
          </w:p>
        </w:tc>
        <w:tc>
          <w:tcPr>
            <w:tcW w:w="1560" w:type="dxa"/>
            <w:vAlign w:val="center"/>
          </w:tcPr>
          <w:p w:rsidR="00933ACB" w:rsidRPr="007E0A0F" w:rsidRDefault="00933ACB" w:rsidP="00E928C6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VALOR UNIT.</w:t>
            </w:r>
          </w:p>
        </w:tc>
      </w:tr>
      <w:tr w:rsidR="00933ACB" w:rsidTr="00E928C6">
        <w:trPr>
          <w:trHeight w:val="4140"/>
        </w:trPr>
        <w:tc>
          <w:tcPr>
            <w:tcW w:w="1135" w:type="dxa"/>
            <w:vAlign w:val="center"/>
          </w:tcPr>
          <w:p w:rsidR="00933ACB" w:rsidRDefault="00933ACB" w:rsidP="00E928C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01</w:t>
            </w:r>
          </w:p>
        </w:tc>
        <w:tc>
          <w:tcPr>
            <w:tcW w:w="4678" w:type="dxa"/>
          </w:tcPr>
          <w:p w:rsidR="00933ACB" w:rsidRPr="00BC5EDD" w:rsidRDefault="00933ACB" w:rsidP="00E928C6">
            <w:pPr>
              <w:snapToGrid w:val="0"/>
              <w:spacing w:line="360" w:lineRule="auto"/>
              <w:jc w:val="both"/>
              <w:rPr>
                <w:rFonts w:cs="Arial"/>
              </w:rPr>
            </w:pPr>
            <w:r>
              <w:t xml:space="preserve">Prestação de serviço de mecânica em geral para carros </w:t>
            </w:r>
            <w:proofErr w:type="gramStart"/>
            <w:r>
              <w:t>leves leve</w:t>
            </w:r>
            <w:proofErr w:type="gramEnd"/>
            <w:r>
              <w:t xml:space="preserve"> e utilitários - compreendendo </w:t>
            </w:r>
            <w:r w:rsidRPr="009C2139">
              <w:rPr>
                <w:bCs/>
              </w:rPr>
              <w:t>desmontagem e montagem</w:t>
            </w:r>
            <w:r>
              <w:rPr>
                <w:bCs/>
              </w:rPr>
              <w:t xml:space="preserve"> de peças, assim como quaisquer outros reparos que se fizerem necessários para a manutenção dos mesmos, nos veículos da Prefeitura Municipal de Santo Antônio das Missões-RS. Tudo conforme cláusulas constantes no Edital de Pregão Presencial nº 006/2021.</w:t>
            </w:r>
          </w:p>
        </w:tc>
        <w:tc>
          <w:tcPr>
            <w:tcW w:w="1989" w:type="dxa"/>
            <w:vAlign w:val="center"/>
          </w:tcPr>
          <w:p w:rsidR="00933ACB" w:rsidRDefault="00933ACB" w:rsidP="00E928C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MARCELO</w:t>
            </w:r>
          </w:p>
        </w:tc>
        <w:tc>
          <w:tcPr>
            <w:tcW w:w="1560" w:type="dxa"/>
            <w:vAlign w:val="center"/>
          </w:tcPr>
          <w:p w:rsidR="00933ACB" w:rsidRDefault="00933ACB" w:rsidP="00E928C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R$ 50,00</w:t>
            </w:r>
          </w:p>
        </w:tc>
      </w:tr>
      <w:tr w:rsidR="00933ACB" w:rsidTr="00E928C6">
        <w:trPr>
          <w:trHeight w:val="4140"/>
        </w:trPr>
        <w:tc>
          <w:tcPr>
            <w:tcW w:w="1135" w:type="dxa"/>
          </w:tcPr>
          <w:p w:rsidR="00933ACB" w:rsidRDefault="00933ACB" w:rsidP="00E928C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02</w:t>
            </w:r>
          </w:p>
        </w:tc>
        <w:tc>
          <w:tcPr>
            <w:tcW w:w="4678" w:type="dxa"/>
          </w:tcPr>
          <w:p w:rsidR="00933ACB" w:rsidRPr="00BC5EDD" w:rsidRDefault="00933ACB" w:rsidP="00E928C6">
            <w:pPr>
              <w:snapToGrid w:val="0"/>
              <w:spacing w:line="360" w:lineRule="auto"/>
              <w:rPr>
                <w:rFonts w:cs="Arial"/>
              </w:rPr>
            </w:pPr>
            <w:r>
              <w:t xml:space="preserve">Prestação de serviço de mecânica em geral para veículos pesados - compreendendo </w:t>
            </w:r>
            <w:r w:rsidRPr="009C2139">
              <w:rPr>
                <w:bCs/>
              </w:rPr>
              <w:t>desmontagem e montagem</w:t>
            </w:r>
            <w:r>
              <w:rPr>
                <w:bCs/>
              </w:rPr>
              <w:t xml:space="preserve"> de peças, assim como quaisquer outros reparos que se fizerem necessários para a manutenção dos mesmos, nos veículos da Prefeitura Municipal de Santo Antônio das Missões-RS. Tudo conforme cláusulas constantes no Edital de Pregão Presencial nº 006/2021.</w:t>
            </w:r>
          </w:p>
        </w:tc>
        <w:tc>
          <w:tcPr>
            <w:tcW w:w="1989" w:type="dxa"/>
            <w:vAlign w:val="center"/>
          </w:tcPr>
          <w:p w:rsidR="00933ACB" w:rsidRDefault="00933ACB" w:rsidP="00E928C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ANDRÉ</w:t>
            </w:r>
          </w:p>
        </w:tc>
        <w:tc>
          <w:tcPr>
            <w:tcW w:w="1560" w:type="dxa"/>
            <w:vAlign w:val="center"/>
          </w:tcPr>
          <w:p w:rsidR="00933ACB" w:rsidRDefault="00933ACB" w:rsidP="00E928C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R$ 60,00</w:t>
            </w:r>
          </w:p>
        </w:tc>
      </w:tr>
      <w:tr w:rsidR="00933ACB" w:rsidTr="00E928C6">
        <w:trPr>
          <w:trHeight w:val="1276"/>
        </w:trPr>
        <w:tc>
          <w:tcPr>
            <w:tcW w:w="1135" w:type="dxa"/>
          </w:tcPr>
          <w:p w:rsidR="00933ACB" w:rsidRDefault="00933ACB" w:rsidP="00E928C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03</w:t>
            </w:r>
          </w:p>
        </w:tc>
        <w:tc>
          <w:tcPr>
            <w:tcW w:w="4678" w:type="dxa"/>
          </w:tcPr>
          <w:p w:rsidR="00933ACB" w:rsidRPr="00BC5EDD" w:rsidRDefault="00933ACB" w:rsidP="00E928C6">
            <w:pPr>
              <w:snapToGrid w:val="0"/>
              <w:spacing w:line="360" w:lineRule="auto"/>
              <w:rPr>
                <w:rFonts w:cs="Arial"/>
              </w:rPr>
            </w:pPr>
            <w:r>
              <w:t xml:space="preserve">Serviços de torno, </w:t>
            </w:r>
            <w:r>
              <w:rPr>
                <w:bCs/>
              </w:rPr>
              <w:t>Tudo conforme cláusulas constantes no Edital de Pregão Presencial nº 006/2021.</w:t>
            </w:r>
          </w:p>
        </w:tc>
        <w:tc>
          <w:tcPr>
            <w:tcW w:w="1989" w:type="dxa"/>
            <w:vAlign w:val="center"/>
          </w:tcPr>
          <w:p w:rsidR="00933ACB" w:rsidRDefault="00933ACB" w:rsidP="00E928C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CABRAL</w:t>
            </w:r>
          </w:p>
        </w:tc>
        <w:tc>
          <w:tcPr>
            <w:tcW w:w="1560" w:type="dxa"/>
            <w:vAlign w:val="center"/>
          </w:tcPr>
          <w:p w:rsidR="00933ACB" w:rsidRDefault="00933ACB" w:rsidP="00E928C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R$ 60,00</w:t>
            </w:r>
          </w:p>
        </w:tc>
      </w:tr>
      <w:tr w:rsidR="00933ACB" w:rsidTr="00E928C6">
        <w:trPr>
          <w:trHeight w:val="1485"/>
        </w:trPr>
        <w:tc>
          <w:tcPr>
            <w:tcW w:w="1135" w:type="dxa"/>
          </w:tcPr>
          <w:p w:rsidR="00933ACB" w:rsidRDefault="00933ACB" w:rsidP="00E928C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04</w:t>
            </w:r>
          </w:p>
        </w:tc>
        <w:tc>
          <w:tcPr>
            <w:tcW w:w="4678" w:type="dxa"/>
          </w:tcPr>
          <w:p w:rsidR="00933ACB" w:rsidRPr="00BC5EDD" w:rsidRDefault="00933ACB" w:rsidP="00E928C6">
            <w:pPr>
              <w:snapToGrid w:val="0"/>
              <w:spacing w:line="360" w:lineRule="auto"/>
              <w:rPr>
                <w:rFonts w:cs="Arial"/>
              </w:rPr>
            </w:pPr>
            <w:r w:rsidRPr="00327C21">
              <w:rPr>
                <w:rFonts w:cs="Arial"/>
              </w:rPr>
              <w:t>Serviços de solda elétrica,</w:t>
            </w:r>
            <w:r>
              <w:rPr>
                <w:rFonts w:cs="Arial"/>
                <w:b/>
              </w:rPr>
              <w:t xml:space="preserve"> </w:t>
            </w:r>
            <w:r>
              <w:rPr>
                <w:bCs/>
              </w:rPr>
              <w:t>tudo conforme cláusulas constantes no Edital de Pregão Presencial nº 006/2021.</w:t>
            </w:r>
          </w:p>
        </w:tc>
        <w:tc>
          <w:tcPr>
            <w:tcW w:w="1989" w:type="dxa"/>
            <w:vAlign w:val="center"/>
          </w:tcPr>
          <w:p w:rsidR="00933ACB" w:rsidRDefault="00933ACB" w:rsidP="00E928C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CABRAL</w:t>
            </w:r>
          </w:p>
        </w:tc>
        <w:tc>
          <w:tcPr>
            <w:tcW w:w="1560" w:type="dxa"/>
            <w:vAlign w:val="center"/>
          </w:tcPr>
          <w:p w:rsidR="00933ACB" w:rsidRDefault="00933ACB" w:rsidP="00E928C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R$ 60,00</w:t>
            </w:r>
          </w:p>
        </w:tc>
      </w:tr>
      <w:tr w:rsidR="00933ACB" w:rsidTr="00E928C6">
        <w:trPr>
          <w:trHeight w:val="1405"/>
        </w:trPr>
        <w:tc>
          <w:tcPr>
            <w:tcW w:w="1135" w:type="dxa"/>
          </w:tcPr>
          <w:p w:rsidR="00933ACB" w:rsidRDefault="00933ACB" w:rsidP="00E928C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05</w:t>
            </w:r>
          </w:p>
        </w:tc>
        <w:tc>
          <w:tcPr>
            <w:tcW w:w="4678" w:type="dxa"/>
          </w:tcPr>
          <w:p w:rsidR="00933ACB" w:rsidRPr="00BC5EDD" w:rsidRDefault="00933ACB" w:rsidP="00E928C6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Serviços de solda </w:t>
            </w:r>
            <w:proofErr w:type="spellStart"/>
            <w:r>
              <w:rPr>
                <w:rFonts w:cs="Arial"/>
              </w:rPr>
              <w:t>Mig</w:t>
            </w:r>
            <w:proofErr w:type="spellEnd"/>
            <w:r w:rsidRPr="00327C21">
              <w:rPr>
                <w:rFonts w:cs="Arial"/>
              </w:rPr>
              <w:t>,</w:t>
            </w:r>
            <w:r>
              <w:rPr>
                <w:rFonts w:cs="Arial"/>
                <w:b/>
              </w:rPr>
              <w:t xml:space="preserve"> </w:t>
            </w:r>
            <w:r>
              <w:rPr>
                <w:bCs/>
              </w:rPr>
              <w:t>tudo conforme cláusulas constantes no Edital de Pregão Presencial nº 006/2021.</w:t>
            </w:r>
          </w:p>
        </w:tc>
        <w:tc>
          <w:tcPr>
            <w:tcW w:w="1989" w:type="dxa"/>
            <w:vAlign w:val="center"/>
          </w:tcPr>
          <w:p w:rsidR="00933ACB" w:rsidRDefault="00933ACB" w:rsidP="00E928C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CABRAL</w:t>
            </w:r>
          </w:p>
        </w:tc>
        <w:tc>
          <w:tcPr>
            <w:tcW w:w="1560" w:type="dxa"/>
            <w:vAlign w:val="center"/>
          </w:tcPr>
          <w:p w:rsidR="00933ACB" w:rsidRDefault="00933ACB" w:rsidP="00E928C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R$ 60,00</w:t>
            </w:r>
          </w:p>
        </w:tc>
      </w:tr>
    </w:tbl>
    <w:p w:rsidR="00933ACB" w:rsidRDefault="00933ACB" w:rsidP="00933ACB">
      <w:pPr>
        <w:jc w:val="both"/>
        <w:rPr>
          <w:rFonts w:cs="Arial"/>
          <w:sz w:val="24"/>
          <w:szCs w:val="24"/>
        </w:rPr>
      </w:pPr>
    </w:p>
    <w:p w:rsidR="00933ACB" w:rsidRDefault="00933ACB" w:rsidP="00933ACB">
      <w:pPr>
        <w:jc w:val="center"/>
        <w:rPr>
          <w:b/>
        </w:rPr>
      </w:pPr>
    </w:p>
    <w:p w:rsidR="00933ACB" w:rsidRPr="007F168E" w:rsidRDefault="00933ACB" w:rsidP="00933ACB">
      <w:pPr>
        <w:jc w:val="center"/>
      </w:pPr>
      <w:r>
        <w:t>Santo Antônio das Missões-RS, 17</w:t>
      </w:r>
      <w:r w:rsidRPr="007F168E">
        <w:t xml:space="preserve"> de fevereiro de 2021.</w:t>
      </w:r>
    </w:p>
    <w:p w:rsidR="00933ACB" w:rsidRPr="007F168E" w:rsidRDefault="00933ACB" w:rsidP="00933ACB">
      <w:pPr>
        <w:jc w:val="center"/>
      </w:pPr>
    </w:p>
    <w:p w:rsidR="00933ACB" w:rsidRPr="007F168E" w:rsidRDefault="00933ACB" w:rsidP="00933ACB">
      <w:pPr>
        <w:jc w:val="center"/>
      </w:pPr>
    </w:p>
    <w:p w:rsidR="00933ACB" w:rsidRDefault="00933ACB" w:rsidP="00933ACB">
      <w:pPr>
        <w:jc w:val="center"/>
        <w:rPr>
          <w:b/>
        </w:rPr>
      </w:pPr>
      <w:r>
        <w:rPr>
          <w:b/>
        </w:rPr>
        <w:t>_____________________________</w:t>
      </w:r>
    </w:p>
    <w:p w:rsidR="00933ACB" w:rsidRDefault="00933ACB" w:rsidP="00933ACB">
      <w:pPr>
        <w:jc w:val="center"/>
        <w:rPr>
          <w:b/>
        </w:rPr>
      </w:pPr>
      <w:r>
        <w:rPr>
          <w:b/>
        </w:rPr>
        <w:t>FELISBERTO DOS SANTOS FERREIRA</w:t>
      </w:r>
    </w:p>
    <w:p w:rsidR="00933ACB" w:rsidRDefault="00933ACB" w:rsidP="00933ACB">
      <w:r>
        <w:rPr>
          <w:b/>
        </w:rPr>
        <w:t xml:space="preserve">                                                  Prefeito Municipal.</w:t>
      </w:r>
    </w:p>
    <w:p w:rsidR="00933ACB" w:rsidRDefault="00933ACB" w:rsidP="00933ACB"/>
    <w:p w:rsidR="00933ACB" w:rsidRDefault="00933ACB" w:rsidP="00933ACB"/>
    <w:p w:rsidR="001358D6" w:rsidRDefault="001358D6"/>
    <w:sectPr w:rsidR="001358D6" w:rsidSect="009D6E0F">
      <w:headerReference w:type="default" r:id="rId7"/>
      <w:pgSz w:w="11906" w:h="16838"/>
      <w:pgMar w:top="1985" w:right="1701" w:bottom="226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C16" w:rsidRDefault="00F72C16" w:rsidP="00F72C16">
      <w:r>
        <w:separator/>
      </w:r>
    </w:p>
  </w:endnote>
  <w:endnote w:type="continuationSeparator" w:id="0">
    <w:p w:rsidR="00F72C16" w:rsidRDefault="00F72C16" w:rsidP="00F72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C16" w:rsidRDefault="00F72C16" w:rsidP="00F72C16">
      <w:r>
        <w:separator/>
      </w:r>
    </w:p>
  </w:footnote>
  <w:footnote w:type="continuationSeparator" w:id="0">
    <w:p w:rsidR="00F72C16" w:rsidRDefault="00F72C16" w:rsidP="00F72C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C16" w:rsidRPr="00192798" w:rsidRDefault="00F72C16" w:rsidP="00F72C16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2FE623" wp14:editId="699C891B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2C16" w:rsidRDefault="00F72C16" w:rsidP="00F72C16">
                          <w:pPr>
                            <w:jc w:val="center"/>
                          </w:pPr>
                        </w:p>
                        <w:p w:rsidR="00F72C16" w:rsidRPr="00553BF7" w:rsidRDefault="00F72C16" w:rsidP="00F72C1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F72C16" w:rsidRDefault="00F72C16" w:rsidP="00F72C1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F72C16" w:rsidRDefault="00F72C16" w:rsidP="00F72C16">
                    <w:pPr>
                      <w:jc w:val="center"/>
                    </w:pPr>
                  </w:p>
                  <w:p w:rsidR="00F72C16" w:rsidRPr="00553BF7" w:rsidRDefault="00F72C16" w:rsidP="00F72C1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F72C16" w:rsidRDefault="00F72C16" w:rsidP="00F72C1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75066599" r:id="rId2"/>
      </w:object>
    </w:r>
  </w:p>
  <w:p w:rsidR="00F72C16" w:rsidRDefault="00F72C16">
    <w:pPr>
      <w:pStyle w:val="Cabealho"/>
    </w:pPr>
  </w:p>
  <w:p w:rsidR="00F72C16" w:rsidRDefault="00F72C1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ACB"/>
    <w:rsid w:val="001358D6"/>
    <w:rsid w:val="00933ACB"/>
    <w:rsid w:val="009D6E0F"/>
    <w:rsid w:val="00EC7C47"/>
    <w:rsid w:val="00F7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ACB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933A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3A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comgrade">
    <w:name w:val="Table Grid"/>
    <w:basedOn w:val="Tabelanormal"/>
    <w:uiPriority w:val="59"/>
    <w:rsid w:val="00933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72C1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72C16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F72C1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72C16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2C1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2C1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ACB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933A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3A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comgrade">
    <w:name w:val="Table Grid"/>
    <w:basedOn w:val="Tabelanormal"/>
    <w:uiPriority w:val="59"/>
    <w:rsid w:val="00933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72C1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72C16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F72C1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72C16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2C1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2C1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333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4</cp:revision>
  <cp:lastPrinted>2021-02-17T14:25:00Z</cp:lastPrinted>
  <dcterms:created xsi:type="dcterms:W3CDTF">2021-02-17T14:21:00Z</dcterms:created>
  <dcterms:modified xsi:type="dcterms:W3CDTF">2021-02-17T14:30:00Z</dcterms:modified>
</cp:coreProperties>
</file>